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0E" w:rsidRPr="003E3ABE" w:rsidRDefault="003E3ABE" w:rsidP="00332A0E">
      <w:pPr>
        <w:rPr>
          <w:rFonts w:ascii="Arial Black" w:hAnsi="Arial Black"/>
          <w:sz w:val="72"/>
          <w:szCs w:val="72"/>
        </w:rPr>
      </w:pPr>
      <w:r>
        <w:rPr>
          <w:b/>
          <w:i/>
          <w:noProof/>
          <w:color w:val="2E74B5" w:themeColor="accent1" w:themeShade="BF"/>
          <w:sz w:val="64"/>
          <w:szCs w:val="64"/>
          <w:lang w:eastAsia="fr-FR"/>
        </w:rPr>
        <w:t xml:space="preserve">             </w:t>
      </w:r>
      <w:r w:rsidRPr="003E3ABE">
        <w:rPr>
          <w:rFonts w:ascii="Arial Black" w:eastAsia="Times New Roman" w:hAnsi="Arial Black" w:cs="Times New Roman"/>
          <w:b/>
          <w:bCs/>
          <w:color w:val="000000" w:themeColor="text1"/>
          <w:sz w:val="72"/>
          <w:szCs w:val="72"/>
          <w:u w:val="single"/>
          <w:lang w:eastAsia="fr-FR"/>
        </w:rPr>
        <w:t>Activités physiques adaptées</w:t>
      </w:r>
    </w:p>
    <w:p w:rsidR="005F7952" w:rsidRDefault="00D45506" w:rsidP="00332A0E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5763260</wp:posOffset>
                </wp:positionV>
                <wp:extent cx="3619500" cy="4419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506" w:rsidRPr="00D45506" w:rsidRDefault="00D45506" w:rsidP="00D45506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D45506">
                              <w:rPr>
                                <w:b/>
                                <w:sz w:val="56"/>
                                <w:szCs w:val="56"/>
                              </w:rPr>
                              <w:t>APRRES MONTPELLIER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247.2pt;margin-top:453.8pt;width:285pt;height:34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" fillcolor="white [3201]" strokecolor="#4472c4 [3208]" strokeweight="1pt">
                <v:textbox>
                  <w:txbxContent>
                    <w:p w:rsidR="00D45506" w:rsidRPr="00D45506" w:rsidRDefault="00D45506" w:rsidP="00D45506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D45506">
                        <w:rPr>
                          <w:b/>
                          <w:sz w:val="56"/>
                          <w:szCs w:val="56"/>
                        </w:rPr>
                        <w:t>APRRES MONTPELLIER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332A0E">
        <w:rPr>
          <w:noProof/>
          <w:lang w:eastAsia="fr-FR"/>
        </w:rPr>
        <w:drawing>
          <wp:inline distT="0" distB="0" distL="0" distR="0" wp14:anchorId="13099D47" wp14:editId="72E35EC4">
            <wp:extent cx="9883140" cy="5730240"/>
            <wp:effectExtent l="0" t="0" r="3810" b="3810"/>
            <wp:docPr id="8" name="image" descr="https://img.aws.la-croix.com/2016/01/13/1403758/Seance-activite-physique-adaptee-avec-educatrice-medico-sportive-hopital-Bordeaux-Beaucoup-malades-personnes-vieillissantes-veulent-garder-pratique-sportive_1_1400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img.aws.la-croix.com/2016/01/13/1403758/Seance-activite-physique-adaptee-avec-educatrice-medico-sportive-hopital-Bordeaux-Beaucoup-malades-personnes-vieillissantes-veulent-garder-pratique-sportive_1_1400_4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324" cy="573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7952" w:rsidSect="00332A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0E"/>
    <w:rsid w:val="00332A0E"/>
    <w:rsid w:val="003E3ABE"/>
    <w:rsid w:val="005F7952"/>
    <w:rsid w:val="00D4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3BE89-E210-4EF8-8E42-17E452B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A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Rocamora</dc:creator>
  <cp:keywords/>
  <dc:description/>
  <cp:lastModifiedBy>Claude Rocamora</cp:lastModifiedBy>
  <cp:revision>4</cp:revision>
  <cp:lastPrinted>2020-08-25T14:54:00Z</cp:lastPrinted>
  <dcterms:created xsi:type="dcterms:W3CDTF">2019-07-17T08:22:00Z</dcterms:created>
  <dcterms:modified xsi:type="dcterms:W3CDTF">2020-08-25T14:54:00Z</dcterms:modified>
</cp:coreProperties>
</file>